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1C5DC3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</w:t>
            </w:r>
            <w:r w:rsidR="00730F1C">
              <w:rPr>
                <w:sz w:val="24"/>
              </w:rPr>
              <w:t>29.05.14</w:t>
            </w:r>
            <w:r w:rsidRPr="00720F93">
              <w:rPr>
                <w:sz w:val="24"/>
                <w:lang w:val="en-US"/>
              </w:rPr>
              <w:t>_______________№_____</w:t>
            </w:r>
            <w:r w:rsidR="00730F1C">
              <w:rPr>
                <w:sz w:val="24"/>
              </w:rPr>
              <w:t>513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2A7B2D" w:rsidRDefault="002A7B2D" w:rsidP="002A7B2D">
      <w:pPr>
        <w:ind w:firstLine="709"/>
        <w:jc w:val="center"/>
      </w:pPr>
      <w:r>
        <w:t>О внесении изменений в отдельные нормативные правовые акты муниципального района Пестравский Самарской области</w:t>
      </w:r>
    </w:p>
    <w:p w:rsidR="002A7B2D" w:rsidRDefault="002A7B2D" w:rsidP="002A7B2D">
      <w:pPr>
        <w:ind w:firstLine="709"/>
        <w:jc w:val="both"/>
      </w:pPr>
    </w:p>
    <w:p w:rsidR="002A7B2D" w:rsidRDefault="002A7B2D" w:rsidP="001C5D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Руководствуясь Законом Самарской области от 07.02.2014 N 17-ГД</w:t>
      </w:r>
      <w:r>
        <w:rPr>
          <w:rFonts w:eastAsia="Calibri"/>
          <w:szCs w:val="28"/>
        </w:rPr>
        <w:br/>
        <w:t>"О внесении изменений в отдельные законодательные акты Самарской области в связи с принятием Федерального закона "Об образовании в Российской Федерации", статьями 44, 45 Устава муниципального района Пестравский, администрация муниципального района Пестравский, ПОСТАНОВЛЯЕТ:</w:t>
      </w:r>
    </w:p>
    <w:p w:rsidR="002A7B2D" w:rsidRDefault="002A7B2D" w:rsidP="001C5D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Внести в приложение к постановлению администрации муниципального района Пестравский от 25.12.13 №1173 "Об утверждении Положения об осуществлении отдельных государственных полномочий на территории муниципального района Пестравский":</w:t>
      </w:r>
    </w:p>
    <w:p w:rsidR="002A7B2D" w:rsidRDefault="002A7B2D" w:rsidP="001C5DC3">
      <w:pPr>
        <w:autoSpaceDE w:val="0"/>
        <w:autoSpaceDN w:val="0"/>
        <w:adjustRightInd w:val="0"/>
        <w:ind w:left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абзаце 5 подпункте 2) пункта 2.1. слова "образовательных учреждениях" заменить словами "образовательных организациях";</w:t>
      </w:r>
    </w:p>
    <w:p w:rsidR="001C5DC3" w:rsidRDefault="002A7B2D" w:rsidP="001C5DC3">
      <w:pPr>
        <w:autoSpaceDE w:val="0"/>
        <w:autoSpaceDN w:val="0"/>
        <w:adjustRightInd w:val="0"/>
        <w:ind w:left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абзаце 5  пункта 2.4.2. слова "образовательных учреждениях" заменить словами "образовательных организациях";</w:t>
      </w:r>
    </w:p>
    <w:p w:rsidR="001C5DC3" w:rsidRPr="001C5DC3" w:rsidRDefault="002A7B2D" w:rsidP="001C5D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1C5DC3">
        <w:rPr>
          <w:rFonts w:eastAsia="Calibri"/>
          <w:szCs w:val="28"/>
        </w:rPr>
        <w:t>Внести в приложение №1 к постановлению администрации муниципального района Пестравский от 16.07.13 №717 "</w:t>
      </w:r>
      <w:r w:rsidRPr="001C5DC3">
        <w:rPr>
          <w:szCs w:val="28"/>
        </w:rPr>
        <w:t>Об утверждении Порядка обеспечения 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муниципального района Пестравский</w:t>
      </w:r>
      <w:r w:rsidRPr="001C5DC3">
        <w:rPr>
          <w:rFonts w:eastAsia="Calibri"/>
          <w:szCs w:val="28"/>
        </w:rPr>
        <w:t>"</w:t>
      </w:r>
      <w:r w:rsidR="001C5DC3" w:rsidRPr="001C5DC3">
        <w:rPr>
          <w:rFonts w:eastAsia="Calibri"/>
          <w:szCs w:val="28"/>
        </w:rPr>
        <w:t xml:space="preserve"> следующие изменения:</w:t>
      </w:r>
    </w:p>
    <w:p w:rsidR="001C5DC3" w:rsidRDefault="001C5DC3" w:rsidP="001C5DC3">
      <w:pPr>
        <w:autoSpaceDE w:val="0"/>
        <w:autoSpaceDN w:val="0"/>
        <w:adjustRightInd w:val="0"/>
        <w:ind w:left="720"/>
        <w:jc w:val="both"/>
        <w:rPr>
          <w:szCs w:val="28"/>
        </w:rPr>
      </w:pPr>
      <w:r w:rsidRPr="001C5DC3">
        <w:rPr>
          <w:szCs w:val="28"/>
        </w:rPr>
        <w:t>в пункте 3.3. слова "образовательных учреждениях" заменить словами "</w:t>
      </w:r>
      <w:r w:rsidRPr="001C5DC3">
        <w:rPr>
          <w:rFonts w:eastAsia="Calibri"/>
          <w:szCs w:val="28"/>
        </w:rPr>
        <w:t>образовательных организациях</w:t>
      </w:r>
      <w:r w:rsidRPr="001C5DC3">
        <w:rPr>
          <w:szCs w:val="28"/>
        </w:rPr>
        <w:t>"</w:t>
      </w:r>
      <w:r>
        <w:rPr>
          <w:szCs w:val="28"/>
        </w:rPr>
        <w:t>.</w:t>
      </w:r>
    </w:p>
    <w:p w:rsidR="001C5DC3" w:rsidRDefault="001C5DC3" w:rsidP="001C5D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1C5DC3" w:rsidRPr="001C5DC3" w:rsidRDefault="001C5DC3" w:rsidP="001C5D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Контроль за исполнением постановления возложить на заместителя Главы муниципального района Пестравский по социальным вопросам В.В.Шаталова.</w:t>
      </w:r>
    </w:p>
    <w:p w:rsidR="002A7B2D" w:rsidRDefault="002A7B2D" w:rsidP="002A7B2D">
      <w:pPr>
        <w:autoSpaceDE w:val="0"/>
        <w:autoSpaceDN w:val="0"/>
        <w:adjustRightInd w:val="0"/>
        <w:ind w:left="720"/>
        <w:rPr>
          <w:rFonts w:eastAsia="Calibri"/>
          <w:szCs w:val="28"/>
        </w:rPr>
      </w:pPr>
    </w:p>
    <w:p w:rsidR="001C5DC3" w:rsidRDefault="001C5DC3" w:rsidP="001C5DC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муниципального района </w:t>
      </w:r>
    </w:p>
    <w:p w:rsidR="001C5DC3" w:rsidRDefault="001C5DC3" w:rsidP="001C5DC3">
      <w:pPr>
        <w:jc w:val="both"/>
      </w:pPr>
      <w:r>
        <w:rPr>
          <w:rFonts w:eastAsia="Calibri"/>
          <w:szCs w:val="28"/>
        </w:rPr>
        <w:t>Пестравский                                                                                   А.П.Любаев</w:t>
      </w:r>
    </w:p>
    <w:p w:rsidR="001C5DC3" w:rsidRPr="001C5DC3" w:rsidRDefault="001C5DC3" w:rsidP="001C5DC3"/>
    <w:p w:rsidR="001C5DC3" w:rsidRPr="001C5DC3" w:rsidRDefault="001C5DC3" w:rsidP="001C5DC3"/>
    <w:p w:rsidR="001C5DC3" w:rsidRPr="001C5DC3" w:rsidRDefault="001C5DC3" w:rsidP="001C5DC3"/>
    <w:p w:rsidR="001C5DC3" w:rsidRPr="001C5DC3" w:rsidRDefault="001C5DC3" w:rsidP="001C5DC3"/>
    <w:p w:rsidR="001C5DC3" w:rsidRPr="001C5DC3" w:rsidRDefault="001C5DC3" w:rsidP="001C5DC3"/>
    <w:p w:rsidR="001C5DC3" w:rsidRPr="001C5DC3" w:rsidRDefault="001C5DC3" w:rsidP="001C5DC3"/>
    <w:p w:rsidR="001C5DC3" w:rsidRPr="001C5DC3" w:rsidRDefault="001C5DC3" w:rsidP="001C5DC3"/>
    <w:p w:rsidR="001C5DC3" w:rsidRPr="001C5DC3" w:rsidRDefault="001C5DC3" w:rsidP="001C5DC3"/>
    <w:p w:rsidR="001C5DC3" w:rsidRPr="001C5DC3" w:rsidRDefault="001C5DC3" w:rsidP="001C5DC3"/>
    <w:p w:rsidR="001C5DC3" w:rsidRPr="001C5DC3" w:rsidRDefault="001C5DC3" w:rsidP="001C5DC3"/>
    <w:p w:rsidR="001C5DC3" w:rsidRPr="001C5DC3" w:rsidRDefault="001C5DC3" w:rsidP="001C5DC3"/>
    <w:p w:rsidR="001C5DC3" w:rsidRPr="001C5DC3" w:rsidRDefault="001C5DC3" w:rsidP="001C5DC3"/>
    <w:p w:rsidR="001C5DC3" w:rsidRPr="001C5DC3" w:rsidRDefault="001C5DC3" w:rsidP="001C5DC3"/>
    <w:p w:rsidR="001C5DC3" w:rsidRPr="001C5DC3" w:rsidRDefault="001C5DC3" w:rsidP="001C5DC3"/>
    <w:p w:rsidR="001C5DC3" w:rsidRDefault="001C5DC3" w:rsidP="001C5DC3"/>
    <w:p w:rsidR="002A7B2D" w:rsidRDefault="002A7B2D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Default="001C5DC3" w:rsidP="001C5DC3"/>
    <w:p w:rsidR="001C5DC3" w:rsidRPr="001C5DC3" w:rsidRDefault="001C5DC3" w:rsidP="001C5DC3">
      <w:pPr>
        <w:rPr>
          <w:sz w:val="16"/>
          <w:szCs w:val="16"/>
        </w:rPr>
      </w:pPr>
    </w:p>
    <w:p w:rsidR="001C5DC3" w:rsidRPr="001C5DC3" w:rsidRDefault="001C5DC3" w:rsidP="001C5DC3">
      <w:pPr>
        <w:rPr>
          <w:sz w:val="16"/>
          <w:szCs w:val="16"/>
        </w:rPr>
      </w:pPr>
      <w:r w:rsidRPr="001C5DC3">
        <w:rPr>
          <w:sz w:val="16"/>
          <w:szCs w:val="16"/>
        </w:rPr>
        <w:t>Сапрыкин 2-24-78</w:t>
      </w:r>
    </w:p>
    <w:sectPr w:rsidR="001C5DC3" w:rsidRPr="001C5DC3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42E5"/>
    <w:multiLevelType w:val="hybridMultilevel"/>
    <w:tmpl w:val="DA72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2D"/>
    <w:rsid w:val="001C5DC3"/>
    <w:rsid w:val="002A7B2D"/>
    <w:rsid w:val="00496FD9"/>
    <w:rsid w:val="00555370"/>
    <w:rsid w:val="00605103"/>
    <w:rsid w:val="0061569A"/>
    <w:rsid w:val="006213E2"/>
    <w:rsid w:val="00730F1C"/>
    <w:rsid w:val="008C6CC5"/>
    <w:rsid w:val="009066F5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2A7B2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2A7B2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3</cp:revision>
  <dcterms:created xsi:type="dcterms:W3CDTF">2014-02-24T06:55:00Z</dcterms:created>
  <dcterms:modified xsi:type="dcterms:W3CDTF">2014-06-11T04:38:00Z</dcterms:modified>
</cp:coreProperties>
</file>